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 A"/>
      </w:pPr>
    </w:p>
    <w:p>
      <w:pPr>
        <w:pStyle w:val="本文 A"/>
      </w:pPr>
    </w:p>
    <w:tbl>
      <w:tblPr>
        <w:tblW w:w="103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52"/>
      </w:tblGrid>
      <w:tr>
        <w:tblPrEx>
          <w:shd w:val="clear" w:color="auto" w:fill="4f81bd"/>
        </w:tblPrEx>
        <w:trPr>
          <w:trHeight w:val="450" w:hRule="atLeast"/>
          <w:tblHeader/>
        </w:trPr>
        <w:tc>
          <w:tcPr>
            <w:tcW w:type="dxa" w:w="103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タイトル1"/>
            </w:pPr>
            <w:r>
              <w:rPr>
                <w:sz w:val="34"/>
                <w:szCs w:val="34"/>
                <w:shd w:val="nil" w:color="auto" w:fill="auto"/>
                <w:rtl w:val="0"/>
                <w:lang w:val="ja-JP" w:eastAsia="ja-JP"/>
              </w:rPr>
              <w:t>修理依頼申込書</w:t>
            </w:r>
          </w:p>
        </w:tc>
      </w:tr>
      <w:tr>
        <w:tblPrEx>
          <w:shd w:val="clear" w:color="auto" w:fill="ced7e7"/>
        </w:tblPrEx>
        <w:trPr>
          <w:trHeight w:val="386" w:hRule="atLeast"/>
        </w:trPr>
        <w:tc>
          <w:tcPr>
            <w:tcW w:type="dxa" w:w="103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035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 A"/>
              <w:jc w:val="right"/>
            </w:pPr>
            <w:r>
              <w:rPr>
                <w:shd w:val="nil" w:color="auto" w:fill="auto"/>
                <w:rtl w:val="0"/>
                <w:lang w:val="ja-JP" w:eastAsia="ja-JP"/>
              </w:rPr>
              <w:t>修理お申し込み　　　　年　　月　　日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035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 A"/>
            </w:pP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shd w:val="nil" w:color="auto" w:fill="auto"/>
                <w:rtl w:val="0"/>
                <w:lang w:val="ja-JP" w:eastAsia="ja-JP"/>
              </w:rPr>
              <w:t>氏名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035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 A"/>
            </w:pP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shd w:val="nil" w:color="auto" w:fill="auto"/>
                <w:rtl w:val="0"/>
                <w:lang w:val="ja-JP" w:eastAsia="ja-JP"/>
              </w:rPr>
              <w:t>ふりがな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035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 A"/>
            </w:pP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shd w:val="nil" w:color="auto" w:fill="auto"/>
                <w:rtl w:val="0"/>
                <w:lang w:val="ja-JP" w:eastAsia="ja-JP"/>
              </w:rPr>
              <w:t>郵便番号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035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 A"/>
            </w:pP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shd w:val="nil" w:color="auto" w:fill="auto"/>
                <w:rtl w:val="0"/>
                <w:lang w:val="ja-JP" w:eastAsia="ja-JP"/>
              </w:rPr>
              <w:t>ご住所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035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 A"/>
            </w:pP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shd w:val="nil" w:color="auto" w:fill="auto"/>
                <w:rtl w:val="0"/>
                <w:lang w:val="ja-JP" w:eastAsia="ja-JP"/>
              </w:rPr>
              <w:t>電話番号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035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 A"/>
            </w:pP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shd w:val="nil" w:color="auto" w:fill="auto"/>
                <w:rtl w:val="0"/>
                <w:lang w:val="ja-JP" w:eastAsia="ja-JP"/>
              </w:rPr>
              <w:t>メール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035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035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 A"/>
            </w:pP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shd w:val="nil" w:color="auto" w:fill="auto"/>
                <w:rtl w:val="0"/>
                <w:lang w:val="ja-JP" w:eastAsia="ja-JP"/>
              </w:rPr>
              <w:t>修理依頼内容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035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035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035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 A"/>
            </w:pPr>
            <w:r>
              <w:rPr>
                <w:rFonts w:ascii="ヒラギノ角ゴ ProN W3" w:cs="ヒラギノ角ゴ ProN W3" w:hAnsi="ヒラギノ角ゴ ProN W3" w:eastAsia="ヒラギノ角ゴ ProN W3"/>
                <w:b w:val="1"/>
                <w:bCs w:val="1"/>
                <w:rtl w:val="0"/>
              </w:rPr>
              <w:t>送付品の名称　　　　</w:t>
            </w:r>
            <w:r>
              <w:rPr>
                <w:rFonts w:ascii="ヒラギノ角ゴ ProN W3" w:cs="ヒラギノ角ゴ ProN W3" w:hAnsi="ヒラギノ角ゴ ProN W3" w:eastAsia="ヒラギノ角ゴ ProN W3"/>
                <w:b w:val="1"/>
                <w:bCs w:val="1"/>
                <w:rtl w:val="0"/>
              </w:rPr>
              <w:t>□</w:t>
            </w:r>
            <w:r>
              <w:rPr>
                <w:rFonts w:ascii="ヒラギノ角ゴ ProN W3" w:cs="ヒラギノ角ゴ ProN W3" w:hAnsi="ヒラギノ角ゴ ProN W3" w:eastAsia="ヒラギノ角ゴ ProN W3"/>
                <w:b w:val="1"/>
                <w:bCs w:val="1"/>
                <w:rtl w:val="0"/>
              </w:rPr>
              <w:t>メーカー名　　　　　　</w:t>
            </w:r>
            <w:r>
              <w:rPr>
                <w:rFonts w:ascii="ヒラギノ角ゴ ProN W3" w:cs="ヒラギノ角ゴ ProN W3" w:hAnsi="ヒラギノ角ゴ ProN W3" w:eastAsia="ヒラギノ角ゴ ProN W3"/>
                <w:b w:val="1"/>
                <w:bCs w:val="1"/>
                <w:rtl w:val="0"/>
              </w:rPr>
              <w:t>□</w:t>
            </w:r>
            <w:r>
              <w:rPr>
                <w:rFonts w:ascii="ヒラギノ角ゴ ProN W3" w:cs="ヒラギノ角ゴ ProN W3" w:hAnsi="ヒラギノ角ゴ ProN W3" w:eastAsia="ヒラギノ角ゴ ProN W3"/>
                <w:b w:val="1"/>
                <w:bCs w:val="1"/>
                <w:rtl w:val="0"/>
              </w:rPr>
              <w:t>品番　　　　　　　</w:t>
            </w:r>
            <w:r>
              <w:rPr>
                <w:rFonts w:ascii="ヒラギノ角ゴ ProN W3" w:cs="ヒラギノ角ゴ ProN W3" w:hAnsi="ヒラギノ角ゴ ProN W3" w:eastAsia="ヒラギノ角ゴ ProN W3"/>
                <w:b w:val="1"/>
                <w:bCs w:val="1"/>
                <w:rtl w:val="0"/>
              </w:rPr>
              <w:t>□</w:t>
            </w:r>
            <w:r>
              <w:rPr>
                <w:rFonts w:ascii="ヒラギノ角ゴ ProN W3" w:cs="ヒラギノ角ゴ ProN W3" w:hAnsi="ヒラギノ角ゴ ProN W3" w:eastAsia="ヒラギノ角ゴ ProN W3"/>
                <w:b w:val="1"/>
                <w:bCs w:val="1"/>
                <w:rtl w:val="0"/>
              </w:rPr>
              <w:t>色名　　　　　</w:t>
            </w:r>
            <w:r>
              <w:rPr>
                <w:rFonts w:ascii="ヒラギノ角ゴ ProN W3" w:cs="ヒラギノ角ゴ ProN W3" w:hAnsi="ヒラギノ角ゴ ProN W3" w:eastAsia="ヒラギノ角ゴ ProN W3"/>
                <w:b w:val="1"/>
                <w:bCs w:val="1"/>
                <w:rtl w:val="0"/>
              </w:rPr>
              <w:t>□</w:t>
            </w:r>
            <w:r>
              <w:rPr>
                <w:rFonts w:ascii="ヒラギノ角ゴ ProN W3" w:cs="ヒラギノ角ゴ ProN W3" w:hAnsi="ヒラギノ角ゴ ProN W3" w:eastAsia="ヒラギノ角ゴ ProN W3"/>
                <w:b w:val="1"/>
                <w:bCs w:val="1"/>
                <w:rtl w:val="0"/>
              </w:rPr>
              <w:t>サイズ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035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 A"/>
            </w:pP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rtl w:val="0"/>
                <w:lang w:val="ja-JP" w:eastAsia="ja-JP"/>
              </w:rPr>
              <w:t>送付品の確認　　　　</w:t>
            </w: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rtl w:val="0"/>
                <w:lang w:val="ja-JP" w:eastAsia="ja-JP"/>
              </w:rPr>
              <w:t>□</w:t>
            </w: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rtl w:val="0"/>
                <w:lang w:val="ja-JP" w:eastAsia="ja-JP"/>
              </w:rPr>
              <w:t>靴</w:t>
            </w: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rtl w:val="0"/>
                <w:lang w:val="en-US"/>
              </w:rPr>
              <w:t xml:space="preserve"> (</w:t>
            </w: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rtl w:val="0"/>
                <w:lang w:val="ja-JP" w:eastAsia="ja-JP"/>
              </w:rPr>
              <w:t>左右</w:t>
            </w: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rtl w:val="0"/>
                <w:lang w:val="en-US"/>
              </w:rPr>
              <w:t>)</w:t>
            </w: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rtl w:val="0"/>
                <w:lang w:val="ja-JP" w:eastAsia="ja-JP"/>
              </w:rPr>
              <w:t>　　</w:t>
            </w: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rtl w:val="0"/>
                <w:lang w:val="ja-JP" w:eastAsia="ja-JP"/>
              </w:rPr>
              <w:t>□</w:t>
            </w: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rtl w:val="0"/>
                <w:lang w:val="ja-JP" w:eastAsia="ja-JP"/>
              </w:rPr>
              <w:t>本書　　</w:t>
            </w: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rtl w:val="0"/>
                <w:lang w:val="ja-JP" w:eastAsia="ja-JP"/>
              </w:rPr>
              <w:t>■</w:t>
            </w: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rtl w:val="0"/>
                <w:lang w:val="ja-JP" w:eastAsia="ja-JP"/>
              </w:rPr>
              <w:t>シューツリー・シューズバッグは同梱しません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035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 A"/>
            </w:pPr>
            <w:r>
              <w:rPr>
                <w:rFonts w:ascii="ヒラギノ角ゴ ProN W3" w:cs="ヒラギノ角ゴ ProN W3" w:hAnsi="ヒラギノ角ゴ ProN W3" w:eastAsia="ヒラギノ角ゴ ProN W3"/>
                <w:b w:val="1"/>
                <w:bCs w:val="1"/>
                <w:rtl w:val="0"/>
              </w:rPr>
              <w:t>備考欄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035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 A"/>
            </w:pPr>
            <w:r>
              <w:rPr>
                <w:rFonts w:ascii="ヒラギノ角ゴ ProN W3" w:cs="ヒラギノ角ゴ ProN W3" w:hAnsi="ヒラギノ角ゴ ProN W3" w:eastAsia="ヒラギノ角ゴ ProN W3"/>
                <w:b w:val="1"/>
                <w:bCs w:val="1"/>
                <w:rtl w:val="0"/>
              </w:rPr>
              <w:t>靴の写真使用　　　　</w:t>
            </w:r>
            <w:r>
              <w:rPr>
                <w:rFonts w:ascii="ヒラギノ角ゴ ProN W3" w:cs="ヒラギノ角ゴ ProN W3" w:hAnsi="ヒラギノ角ゴ ProN W3" w:eastAsia="ヒラギノ角ゴ ProN W3"/>
                <w:b w:val="1"/>
                <w:bCs w:val="1"/>
                <w:rtl w:val="0"/>
              </w:rPr>
              <w:t>WEB</w:t>
            </w:r>
            <w:r>
              <w:rPr>
                <w:rFonts w:ascii="ヒラギノ角ゴ ProN W3" w:cs="ヒラギノ角ゴ ProN W3" w:hAnsi="ヒラギノ角ゴ ProN W3" w:eastAsia="ヒラギノ角ゴ ProN W3"/>
                <w:b w:val="1"/>
                <w:bCs w:val="1"/>
                <w:rtl w:val="0"/>
              </w:rPr>
              <w:t>サイト等で修理品の写真を使用させて頂く場合がございます</w:t>
            </w:r>
          </w:p>
        </w:tc>
      </w:tr>
      <w:tr>
        <w:tblPrEx>
          <w:shd w:val="clear" w:color="auto" w:fill="ced7e7"/>
        </w:tblPrEx>
        <w:trPr>
          <w:trHeight w:val="1938" w:hRule="atLeast"/>
        </w:trPr>
        <w:tc>
          <w:tcPr>
            <w:tcW w:type="dxa" w:w="10352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 A"/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shd w:val="nil" w:color="auto" w:fill="auto"/>
              </w:rPr>
            </w:pPr>
          </w:p>
          <w:p>
            <w:pPr>
              <w:pStyle w:val="本文 A"/>
              <w:bidi w:val="0"/>
              <w:ind w:left="0" w:right="0" w:firstLine="0"/>
              <w:jc w:val="left"/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shd w:val="nil" w:color="auto" w:fill="auto"/>
                <w:rtl w:val="0"/>
              </w:rPr>
              <w:t>※</w:t>
            </w: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shd w:val="nil" w:color="auto" w:fill="auto"/>
                <w:rtl w:val="0"/>
                <w:lang w:val="ja-JP" w:eastAsia="ja-JP"/>
              </w:rPr>
              <w:t>靴をお送</w:t>
            </w: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rtl w:val="0"/>
                <w:lang w:val="ja-JP" w:eastAsia="ja-JP"/>
              </w:rPr>
              <w:t>る</w:t>
            </w: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shd w:val="nil" w:color="auto" w:fill="auto"/>
                <w:rtl w:val="0"/>
                <w:lang w:val="ja-JP" w:eastAsia="ja-JP"/>
              </w:rPr>
              <w:t>際のご注意点</w:t>
            </w:r>
          </w:p>
          <w:p>
            <w:pPr>
              <w:pStyle w:val="本文 A"/>
              <w:rPr>
                <w:shd w:val="nil" w:color="auto" w:fill="auto"/>
              </w:rPr>
            </w:pPr>
          </w:p>
          <w:p>
            <w:pPr>
              <w:pStyle w:val="本文 A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(1)</w:t>
            </w:r>
            <w:r>
              <w:rPr>
                <w:shd w:val="nil" w:color="auto" w:fill="auto"/>
                <w:rtl w:val="0"/>
                <w:lang w:val="ja-JP" w:eastAsia="ja-JP"/>
              </w:rPr>
              <w:t>靴は両足お送りください。本書</w:t>
            </w:r>
            <w:r>
              <w:rPr>
                <w:shd w:val="nil" w:color="auto" w:fill="auto"/>
                <w:rtl w:val="0"/>
                <w:lang w:val="en-US"/>
              </w:rPr>
              <w:t>(</w:t>
            </w:r>
            <w:r>
              <w:rPr>
                <w:shd w:val="nil" w:color="auto" w:fill="auto"/>
                <w:rtl w:val="0"/>
                <w:lang w:val="ja-JP" w:eastAsia="ja-JP"/>
              </w:rPr>
              <w:t>修理依頼申込書</w:t>
            </w:r>
            <w:r>
              <w:rPr>
                <w:shd w:val="nil" w:color="auto" w:fill="auto"/>
                <w:rtl w:val="0"/>
                <w:lang w:val="en-US"/>
              </w:rPr>
              <w:t>)</w:t>
            </w:r>
            <w:r>
              <w:rPr>
                <w:shd w:val="nil" w:color="auto" w:fill="auto"/>
                <w:rtl w:val="0"/>
                <w:lang w:val="ja-JP" w:eastAsia="ja-JP"/>
              </w:rPr>
              <w:t>も同梱してください。</w:t>
            </w:r>
          </w:p>
          <w:p>
            <w:pPr>
              <w:pStyle w:val="本文 A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(2)</w:t>
            </w:r>
            <w:r>
              <w:rPr>
                <w:shd w:val="nil" w:color="auto" w:fill="auto"/>
                <w:rtl w:val="0"/>
                <w:lang w:val="ja-JP" w:eastAsia="ja-JP"/>
              </w:rPr>
              <w:t>製品の靴箱は使わず、処分されても構わない箱に入れてお送りください。</w:t>
            </w:r>
          </w:p>
          <w:p>
            <w:pPr>
              <w:pStyle w:val="本文 A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(3)</w:t>
            </w:r>
            <w:r>
              <w:rPr>
                <w:shd w:val="nil" w:color="auto" w:fill="auto"/>
                <w:rtl w:val="0"/>
                <w:lang w:val="ja-JP" w:eastAsia="ja-JP"/>
              </w:rPr>
              <w:t>シューツリー、シューズバッグ</w:t>
            </w:r>
            <w:r>
              <w:rPr>
                <w:shd w:val="nil" w:color="auto" w:fill="auto"/>
                <w:rtl w:val="0"/>
                <w:lang w:val="en-US"/>
              </w:rPr>
              <w:t>(</w:t>
            </w:r>
            <w:r>
              <w:rPr>
                <w:shd w:val="nil" w:color="auto" w:fill="auto"/>
                <w:rtl w:val="0"/>
                <w:lang w:val="ja-JP" w:eastAsia="ja-JP"/>
              </w:rPr>
              <w:t>布袋</w:t>
            </w:r>
            <w:r>
              <w:rPr>
                <w:shd w:val="nil" w:color="auto" w:fill="auto"/>
                <w:rtl w:val="0"/>
                <w:lang w:val="en-US"/>
              </w:rPr>
              <w:t>)</w:t>
            </w:r>
            <w:r>
              <w:rPr>
                <w:shd w:val="nil" w:color="auto" w:fill="auto"/>
                <w:rtl w:val="0"/>
                <w:lang w:val="ja-JP" w:eastAsia="ja-JP"/>
              </w:rPr>
              <w:t>など靴以外のものは同梱しないでください。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03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0" w:hRule="atLeast"/>
        </w:trPr>
        <w:tc>
          <w:tcPr>
            <w:tcW w:type="dxa" w:w="103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 A"/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shd w:val="nil" w:color="auto" w:fill="auto"/>
              </w:rPr>
            </w:pP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shd w:val="nil" w:color="auto" w:fill="auto"/>
                <w:rtl w:val="0"/>
                <w:lang w:val="ja-JP" w:eastAsia="ja-JP"/>
              </w:rPr>
              <w:t>送付先</w:t>
            </w:r>
          </w:p>
          <w:p>
            <w:pPr>
              <w:pStyle w:val="本文 A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942-0001</w:t>
            </w:r>
          </w:p>
          <w:p>
            <w:pPr>
              <w:pStyle w:val="本文 A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新潟県上越市中央</w:t>
            </w:r>
            <w:r>
              <w:rPr>
                <w:shd w:val="nil" w:color="auto" w:fill="auto"/>
                <w:rtl w:val="0"/>
              </w:rPr>
              <w:t>2-5-5</w:t>
            </w:r>
          </w:p>
          <w:p>
            <w:pPr>
              <w:pStyle w:val="本文 A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(</w:t>
            </w:r>
            <w:r>
              <w:rPr>
                <w:shd w:val="nil" w:color="auto" w:fill="auto"/>
                <w:rtl w:val="0"/>
              </w:rPr>
              <w:t>有</w:t>
            </w:r>
            <w:r>
              <w:rPr>
                <w:shd w:val="nil" w:color="auto" w:fill="auto"/>
                <w:rtl w:val="0"/>
              </w:rPr>
              <w:t>)</w:t>
            </w:r>
            <w:r>
              <w:rPr>
                <w:shd w:val="nil" w:color="auto" w:fill="auto"/>
                <w:rtl w:val="0"/>
                <w:lang w:val="ja-JP" w:eastAsia="ja-JP"/>
              </w:rPr>
              <w:t>シューズサロンなとりや</w:t>
            </w:r>
          </w:p>
          <w:p>
            <w:pPr>
              <w:pStyle w:val="本文 A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025-543-4061</w:t>
            </w:r>
          </w:p>
          <w:p>
            <w:pPr>
              <w:pStyle w:val="本文 A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※</w:t>
            </w:r>
            <w:r>
              <w:rPr>
                <w:shd w:val="nil" w:color="auto" w:fill="auto"/>
                <w:rtl w:val="0"/>
                <w:lang w:val="ja-JP" w:eastAsia="ja-JP"/>
              </w:rPr>
              <w:t>荷物伝票へ「</w:t>
            </w:r>
            <w:r>
              <w:rPr>
                <w:shd w:val="nil" w:color="auto" w:fill="auto"/>
                <w:rtl w:val="0"/>
                <w:lang w:val="ja-JP" w:eastAsia="ja-JP"/>
              </w:rPr>
              <w:t>○</w:t>
            </w:r>
            <w:r>
              <w:rPr>
                <w:shd w:val="nil" w:color="auto" w:fill="auto"/>
                <w:rtl w:val="0"/>
              </w:rPr>
              <w:t>○○○</w:t>
            </w:r>
            <w:r>
              <w:rPr>
                <w:shd w:val="nil" w:color="auto" w:fill="auto"/>
                <w:rtl w:val="0"/>
                <w:lang w:val="ja-JP" w:eastAsia="ja-JP"/>
              </w:rPr>
              <w:t>修理品」と明記してお出しください。</w:t>
            </w:r>
          </w:p>
          <w:p>
            <w:pPr>
              <w:pStyle w:val="本文 A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Fonts w:ascii="ヒラギノ角ゴ ProN W3" w:cs="ヒラギノ角ゴ ProN W3" w:hAnsi="ヒラギノ角ゴ ProN W3" w:eastAsia="ヒラギノ角ゴ ProN W3" w:hint="default"/>
                <w:shd w:val="nil" w:color="auto" w:fill="auto"/>
                <w:rtl w:val="0"/>
                <w:lang w:val="ja-JP" w:eastAsia="ja-JP"/>
              </w:rPr>
              <w:t>※</w:t>
            </w:r>
            <w:r>
              <w:rPr>
                <w:rFonts w:ascii="ヒラギノ角ゴ ProN W3" w:cs="ヒラギノ角ゴ ProN W3" w:hAnsi="ヒラギノ角ゴ ProN W3" w:eastAsia="ヒラギノ角ゴ ProN W3" w:hint="eastAsia"/>
                <w:shd w:val="nil" w:color="auto" w:fill="auto"/>
                <w:rtl w:val="0"/>
                <w:lang w:val="ja-JP" w:eastAsia="ja-JP"/>
              </w:rPr>
              <w:t>送料は別途ご負担をお願い致します。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03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7" w:hRule="atLeast"/>
        </w:trPr>
        <w:tc>
          <w:tcPr>
            <w:tcW w:type="dxa" w:w="1035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2938274" cy="77279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NATORIYA-ロゴ.jpg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274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本文 A"/>
        <w:widowControl w:val="0"/>
        <w:ind w:left="108" w:hanging="108"/>
      </w:pPr>
      <w:r/>
    </w:p>
    <w:sectPr>
      <w:headerReference w:type="default" r:id="rId5"/>
      <w:footerReference w:type="default" r:id="rId6"/>
      <w:pgSz w:w="11900" w:h="16840" w:orient="portrait"/>
      <w:pgMar w:top="360" w:right="720" w:bottom="36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ambria">
    <w:charset w:val="00"/>
    <w:family w:val="roman"/>
    <w:pitch w:val="default"/>
  </w:font>
  <w:font w:name="ヒラギノ角ゴ ProN W6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タイトル1">
    <w:name w:val="表タイトル1"/>
    <w:next w:val="表タイトル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80" w:line="240" w:lineRule="auto"/>
      <w:ind w:left="0" w:right="0" w:firstLine="0"/>
      <w:jc w:val="center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